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81F88" w14:textId="2C89A0E7" w:rsidR="00246369" w:rsidRDefault="0DA46A02" w:rsidP="3A18BC1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18AA4FCB" wp14:editId="23F757D8">
            <wp:extent cx="914400" cy="914400"/>
            <wp:effectExtent l="0" t="0" r="0" b="0"/>
            <wp:docPr id="1725599174" name="Imagen 1725599174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EEE90" w14:textId="6623F0F2" w:rsidR="00246369" w:rsidRDefault="0DA46A02" w:rsidP="3A18BC16">
      <w:pPr>
        <w:jc w:val="right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Talca, 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 xml:space="preserve">xx 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de </w:t>
      </w:r>
      <w:r w:rsidR="004A183A">
        <w:rPr>
          <w:rFonts w:ascii="Calibri" w:eastAsia="Calibri" w:hAnsi="Calibri" w:cs="Calibri"/>
          <w:color w:val="000000" w:themeColor="text1"/>
          <w:sz w:val="20"/>
          <w:szCs w:val="20"/>
        </w:rPr>
        <w:t>mayo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 xml:space="preserve"> 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de 202</w:t>
      </w:r>
      <w:r w:rsidR="004A183A">
        <w:rPr>
          <w:rFonts w:ascii="Calibri" w:eastAsia="Calibri" w:hAnsi="Calibri" w:cs="Calibri"/>
          <w:color w:val="000000" w:themeColor="text1"/>
          <w:sz w:val="20"/>
          <w:szCs w:val="20"/>
        </w:rPr>
        <w:t>5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.</w:t>
      </w:r>
    </w:p>
    <w:p w14:paraId="3BA9C0ED" w14:textId="2645CA5F" w:rsidR="00246369" w:rsidRDefault="00246369" w:rsidP="3A18BC16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7F16524" w14:textId="3ADDCE0F" w:rsidR="00246369" w:rsidRDefault="0DA46A02" w:rsidP="3A18BC16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Señor</w:t>
      </w:r>
    </w:p>
    <w:p w14:paraId="15D98D3C" w14:textId="35699DE0" w:rsidR="00246369" w:rsidRDefault="00A04A45" w:rsidP="3A18BC16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RODRIGO PALOMO VÉLEZ</w:t>
      </w:r>
    </w:p>
    <w:p w14:paraId="39F6F370" w14:textId="43BC15E9" w:rsidR="00246369" w:rsidRDefault="0DA46A02" w:rsidP="3A18BC16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Vicerrector</w:t>
      </w:r>
      <w:r w:rsidR="00A04A45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Académico</w:t>
      </w:r>
    </w:p>
    <w:p w14:paraId="7B968881" w14:textId="2F130B89" w:rsidR="00246369" w:rsidRDefault="0DA46A02" w:rsidP="3A18BC16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Universidad de Talca</w:t>
      </w:r>
    </w:p>
    <w:p w14:paraId="649C61C0" w14:textId="0032EFD5" w:rsidR="00246369" w:rsidRDefault="0DA46A02" w:rsidP="3A18BC16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  <w:u w:val="single"/>
        </w:rPr>
        <w:t>Presente</w:t>
      </w:r>
    </w:p>
    <w:p w14:paraId="2022FDA0" w14:textId="506B3DC4" w:rsidR="00246369" w:rsidRDefault="00246369" w:rsidP="3A18BC16">
      <w:pPr>
        <w:rPr>
          <w:rFonts w:ascii="Calibri" w:eastAsia="Calibri" w:hAnsi="Calibri" w:cs="Calibri"/>
          <w:color w:val="000000" w:themeColor="text1"/>
        </w:rPr>
      </w:pPr>
    </w:p>
    <w:p w14:paraId="26FD2FFF" w14:textId="12278894" w:rsidR="00246369" w:rsidRDefault="0DA46A02" w:rsidP="3A18BC16">
      <w:pPr>
        <w:ind w:firstLine="708"/>
        <w:jc w:val="both"/>
        <w:rPr>
          <w:rFonts w:ascii="Calibri" w:eastAsia="Calibri" w:hAnsi="Calibri" w:cs="Calibri"/>
          <w:color w:val="0000FF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A través de la presente, me dirijo a usted con motivo de la postulación del proyecto </w:t>
      </w:r>
      <w:r w:rsidR="00BF3C2C">
        <w:rPr>
          <w:rFonts w:ascii="Calibri" w:eastAsia="Calibri" w:hAnsi="Calibri" w:cs="Calibri"/>
          <w:color w:val="0070C0"/>
          <w:sz w:val="20"/>
          <w:szCs w:val="20"/>
        </w:rPr>
        <w:t>“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>Título del proyecto</w:t>
      </w:r>
      <w:r w:rsidR="00BF3C2C">
        <w:rPr>
          <w:rFonts w:ascii="Calibri" w:eastAsia="Calibri" w:hAnsi="Calibri" w:cs="Calibri"/>
          <w:color w:val="0070C0"/>
          <w:sz w:val="20"/>
          <w:szCs w:val="20"/>
        </w:rPr>
        <w:t>”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al Concurso “Desafíos Públicos 202</w:t>
      </w:r>
      <w:r w:rsidR="004A183A">
        <w:rPr>
          <w:rFonts w:ascii="Calibri" w:eastAsia="Calibri" w:hAnsi="Calibri" w:cs="Calibri"/>
          <w:color w:val="000000" w:themeColor="text1"/>
          <w:sz w:val="20"/>
          <w:szCs w:val="20"/>
        </w:rPr>
        <w:t>5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” de la Agencia Nacional de Investigación y Desarrollo (ANID),</w:t>
      </w:r>
      <w:r w:rsidRPr="3A18BC16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el cual se encuentra bajo la dirección de</w:t>
      </w:r>
      <w:r w:rsidRPr="3A18BC16">
        <w:rPr>
          <w:rFonts w:ascii="Calibri" w:eastAsia="Calibri" w:hAnsi="Calibri" w:cs="Calibri"/>
          <w:color w:val="0000FF"/>
          <w:sz w:val="20"/>
          <w:szCs w:val="20"/>
        </w:rPr>
        <w:t xml:space="preserve"> </w:t>
      </w:r>
      <w:r w:rsidR="00BF3C2C">
        <w:rPr>
          <w:rFonts w:ascii="Calibri" w:eastAsia="Calibri" w:hAnsi="Calibri" w:cs="Calibri"/>
          <w:color w:val="0070C0"/>
          <w:sz w:val="20"/>
          <w:szCs w:val="20"/>
        </w:rPr>
        <w:t>“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>Nombre director/a del proyecto</w:t>
      </w:r>
      <w:r w:rsidR="00BF3C2C">
        <w:rPr>
          <w:rFonts w:ascii="Calibri" w:eastAsia="Calibri" w:hAnsi="Calibri" w:cs="Calibri"/>
          <w:color w:val="0070C0"/>
          <w:sz w:val="20"/>
          <w:szCs w:val="20"/>
        </w:rPr>
        <w:t>”</w:t>
      </w:r>
      <w:r w:rsidRPr="3A18BC16">
        <w:rPr>
          <w:rFonts w:ascii="Calibri" w:eastAsia="Calibri" w:hAnsi="Calibri" w:cs="Calibri"/>
          <w:color w:val="0000FF"/>
          <w:sz w:val="20"/>
          <w:szCs w:val="20"/>
        </w:rPr>
        <w:t xml:space="preserve">. </w:t>
      </w:r>
    </w:p>
    <w:p w14:paraId="76F8F990" w14:textId="5D02CDD8" w:rsidR="00246369" w:rsidRDefault="0DA46A02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Dicha propuesta se encuentra en concordancia tanto con las líneas de investigación 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 xml:space="preserve">del/de la </w:t>
      </w:r>
      <w:r w:rsidR="00BF3C2C">
        <w:rPr>
          <w:rFonts w:ascii="Calibri" w:eastAsia="Calibri" w:hAnsi="Calibri" w:cs="Calibri"/>
          <w:color w:val="0070C0"/>
          <w:sz w:val="20"/>
          <w:szCs w:val="20"/>
        </w:rPr>
        <w:t>“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>Nombre de la Facultad o Instituto</w:t>
      </w:r>
      <w:r w:rsidR="00BF3C2C">
        <w:rPr>
          <w:rFonts w:ascii="Calibri" w:eastAsia="Calibri" w:hAnsi="Calibri" w:cs="Calibri"/>
          <w:color w:val="0070C0"/>
          <w:sz w:val="20"/>
          <w:szCs w:val="20"/>
        </w:rPr>
        <w:t>”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de dicha iniciativa.</w:t>
      </w:r>
    </w:p>
    <w:p w14:paraId="324A6A8B" w14:textId="68F50DF1" w:rsidR="00246369" w:rsidRDefault="0DA46A02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En cuanto a la participación de los académicos adscritos a la Facultad que dirijo, declaro a continuación los compromisos horarios suscritos a la fecha por ellos en otros proyectos en ejecución, así como en la postulación referida.</w:t>
      </w:r>
    </w:p>
    <w:tbl>
      <w:tblPr>
        <w:tblStyle w:val="Tablaconcuadrcu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6"/>
        <w:gridCol w:w="1603"/>
        <w:gridCol w:w="2000"/>
        <w:gridCol w:w="1471"/>
        <w:gridCol w:w="132"/>
        <w:gridCol w:w="1603"/>
      </w:tblGrid>
      <w:tr w:rsidR="3A18BC16" w14:paraId="0DC5F717" w14:textId="77777777" w:rsidTr="3A18BC16">
        <w:trPr>
          <w:trHeight w:val="300"/>
        </w:trPr>
        <w:tc>
          <w:tcPr>
            <w:tcW w:w="2206" w:type="dxa"/>
            <w:vMerge w:val="restart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6DD3AF9" w14:textId="0BDFCE3B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3A18BC1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Nombre</w:t>
            </w:r>
            <w:r w:rsidR="00A04A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Académico(a)</w:t>
            </w:r>
          </w:p>
        </w:tc>
        <w:tc>
          <w:tcPr>
            <w:tcW w:w="3603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74F3FAEB" w14:textId="7DF12342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3A18BC1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Proyectos en ejecución</w:t>
            </w:r>
          </w:p>
        </w:tc>
        <w:tc>
          <w:tcPr>
            <w:tcW w:w="3206" w:type="dxa"/>
            <w:gridSpan w:val="3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CFB52EA" w14:textId="13B07484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3A18BC1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Postulación Desafíos Públicos 202</w:t>
            </w:r>
            <w:r w:rsidR="004A183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5</w:t>
            </w:r>
          </w:p>
        </w:tc>
      </w:tr>
      <w:tr w:rsidR="3A18BC16" w14:paraId="06A32E45" w14:textId="77777777" w:rsidTr="3A18BC16">
        <w:trPr>
          <w:trHeight w:val="300"/>
        </w:trPr>
        <w:tc>
          <w:tcPr>
            <w:tcW w:w="2206" w:type="dxa"/>
            <w:vMerge/>
            <w:vAlign w:val="center"/>
          </w:tcPr>
          <w:p w14:paraId="5FB75F68" w14:textId="77777777" w:rsidR="00246369" w:rsidRDefault="00246369"/>
        </w:tc>
        <w:tc>
          <w:tcPr>
            <w:tcW w:w="1603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FCDC15E" w14:textId="04D7CCAE" w:rsidR="3A18BC16" w:rsidRDefault="3A18BC16" w:rsidP="3A18BC16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3A18BC16">
              <w:rPr>
                <w:rFonts w:ascii="Calibri" w:eastAsia="Calibri" w:hAnsi="Calibri" w:cs="Calibri"/>
                <w:sz w:val="16"/>
                <w:szCs w:val="16"/>
              </w:rPr>
              <w:t>Horas valoradas (horas/semana)</w:t>
            </w:r>
          </w:p>
        </w:tc>
        <w:tc>
          <w:tcPr>
            <w:tcW w:w="2000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AAAABD4" w14:textId="001DE761" w:rsidR="3A18BC16" w:rsidRDefault="3A18BC16" w:rsidP="3A18BC16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3A18BC16">
              <w:rPr>
                <w:rFonts w:ascii="Calibri" w:eastAsia="Calibri" w:hAnsi="Calibri" w:cs="Calibri"/>
                <w:sz w:val="16"/>
                <w:szCs w:val="16"/>
              </w:rPr>
              <w:t xml:space="preserve">Horas </w:t>
            </w:r>
            <w:r w:rsidR="00A04A45">
              <w:rPr>
                <w:rFonts w:ascii="Calibri" w:eastAsia="Calibri" w:hAnsi="Calibri" w:cs="Calibri"/>
                <w:sz w:val="16"/>
                <w:szCs w:val="16"/>
              </w:rPr>
              <w:t>de incentivo</w:t>
            </w:r>
            <w:r w:rsidRPr="3A18BC16">
              <w:rPr>
                <w:rFonts w:ascii="Calibri" w:eastAsia="Calibri" w:hAnsi="Calibri" w:cs="Calibri"/>
                <w:sz w:val="16"/>
                <w:szCs w:val="16"/>
              </w:rPr>
              <w:t xml:space="preserve"> (horas/semana)</w:t>
            </w:r>
          </w:p>
        </w:tc>
        <w:tc>
          <w:tcPr>
            <w:tcW w:w="1603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EF1E8F6" w14:textId="1968BD72" w:rsidR="3A18BC16" w:rsidRDefault="3A18BC16" w:rsidP="3A18BC16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3A18BC16">
              <w:rPr>
                <w:rFonts w:ascii="Calibri" w:eastAsia="Calibri" w:hAnsi="Calibri" w:cs="Calibri"/>
                <w:sz w:val="16"/>
                <w:szCs w:val="16"/>
              </w:rPr>
              <w:t>Horas valoradas</w:t>
            </w:r>
          </w:p>
          <w:p w14:paraId="5627803F" w14:textId="3D34CAD3" w:rsidR="3A18BC16" w:rsidRDefault="3A18BC16" w:rsidP="3A18BC16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3A18BC16">
              <w:rPr>
                <w:rFonts w:ascii="Calibri" w:eastAsia="Calibri" w:hAnsi="Calibri" w:cs="Calibri"/>
                <w:sz w:val="16"/>
                <w:szCs w:val="16"/>
              </w:rPr>
              <w:t>(horas/semana)</w:t>
            </w:r>
          </w:p>
        </w:tc>
        <w:tc>
          <w:tcPr>
            <w:tcW w:w="1603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78305284" w14:textId="2F34B647" w:rsidR="3A18BC16" w:rsidRDefault="3A18BC16" w:rsidP="3A18BC16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3A18BC16">
              <w:rPr>
                <w:rFonts w:ascii="Calibri" w:eastAsia="Calibri" w:hAnsi="Calibri" w:cs="Calibri"/>
                <w:sz w:val="16"/>
                <w:szCs w:val="16"/>
              </w:rPr>
              <w:t xml:space="preserve">Horas </w:t>
            </w:r>
            <w:r w:rsidR="00A04A45">
              <w:rPr>
                <w:rFonts w:ascii="Calibri" w:eastAsia="Calibri" w:hAnsi="Calibri" w:cs="Calibri"/>
                <w:sz w:val="16"/>
                <w:szCs w:val="16"/>
              </w:rPr>
              <w:t>de incentivo</w:t>
            </w:r>
            <w:r w:rsidRPr="3A18BC16">
              <w:rPr>
                <w:rFonts w:ascii="Calibri" w:eastAsia="Calibri" w:hAnsi="Calibri" w:cs="Calibri"/>
                <w:sz w:val="16"/>
                <w:szCs w:val="16"/>
              </w:rPr>
              <w:t xml:space="preserve"> (horas/semana)</w:t>
            </w:r>
          </w:p>
        </w:tc>
      </w:tr>
      <w:tr w:rsidR="3A18BC16" w14:paraId="099B6506" w14:textId="77777777" w:rsidTr="3A18BC16">
        <w:trPr>
          <w:trHeight w:val="300"/>
        </w:trPr>
        <w:tc>
          <w:tcPr>
            <w:tcW w:w="2206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5E4A6469" w14:textId="549798CD" w:rsidR="3A18BC16" w:rsidRDefault="3A18BC16" w:rsidP="3A18BC16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3" w:type="dxa"/>
            <w:tcMar>
              <w:left w:w="105" w:type="dxa"/>
              <w:right w:w="105" w:type="dxa"/>
            </w:tcMar>
            <w:vAlign w:val="center"/>
          </w:tcPr>
          <w:p w14:paraId="1BB07A55" w14:textId="121B8A47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tcMar>
              <w:left w:w="105" w:type="dxa"/>
              <w:right w:w="105" w:type="dxa"/>
            </w:tcMar>
            <w:vAlign w:val="center"/>
          </w:tcPr>
          <w:p w14:paraId="3375DA3D" w14:textId="6257BC8E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Mar>
              <w:left w:w="105" w:type="dxa"/>
              <w:right w:w="105" w:type="dxa"/>
            </w:tcMar>
            <w:vAlign w:val="center"/>
          </w:tcPr>
          <w:p w14:paraId="349B18DF" w14:textId="012D55D9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3" w:type="dxa"/>
            <w:tcMar>
              <w:left w:w="105" w:type="dxa"/>
              <w:right w:w="105" w:type="dxa"/>
            </w:tcMar>
            <w:vAlign w:val="center"/>
          </w:tcPr>
          <w:p w14:paraId="0334D35F" w14:textId="35F236C1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3A18BC16" w14:paraId="0DD64B06" w14:textId="77777777" w:rsidTr="3A18BC16">
        <w:trPr>
          <w:trHeight w:val="300"/>
        </w:trPr>
        <w:tc>
          <w:tcPr>
            <w:tcW w:w="2206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6CC4708A" w14:textId="314F6209" w:rsidR="3A18BC16" w:rsidRDefault="3A18BC16" w:rsidP="3A18BC16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3" w:type="dxa"/>
            <w:tcMar>
              <w:left w:w="105" w:type="dxa"/>
              <w:right w:w="105" w:type="dxa"/>
            </w:tcMar>
            <w:vAlign w:val="center"/>
          </w:tcPr>
          <w:p w14:paraId="292DC2C0" w14:textId="2680623C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000" w:type="dxa"/>
            <w:tcMar>
              <w:left w:w="105" w:type="dxa"/>
              <w:right w:w="105" w:type="dxa"/>
            </w:tcMar>
            <w:vAlign w:val="center"/>
          </w:tcPr>
          <w:p w14:paraId="306185B3" w14:textId="1489089E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Mar>
              <w:left w:w="105" w:type="dxa"/>
              <w:right w:w="105" w:type="dxa"/>
            </w:tcMar>
            <w:vAlign w:val="center"/>
          </w:tcPr>
          <w:p w14:paraId="1719DEE7" w14:textId="5C193906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3" w:type="dxa"/>
            <w:tcMar>
              <w:left w:w="105" w:type="dxa"/>
              <w:right w:w="105" w:type="dxa"/>
            </w:tcMar>
            <w:vAlign w:val="center"/>
          </w:tcPr>
          <w:p w14:paraId="3C6BDD34" w14:textId="4F73D151" w:rsidR="3A18BC16" w:rsidRDefault="3A18BC16" w:rsidP="3A18BC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3A18BC16" w14:paraId="0149F20B" w14:textId="77777777" w:rsidTr="3A18BC16">
        <w:trPr>
          <w:trHeight w:val="300"/>
        </w:trPr>
        <w:tc>
          <w:tcPr>
            <w:tcW w:w="5809" w:type="dxa"/>
            <w:gridSpan w:val="3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</w:tcPr>
          <w:p w14:paraId="2C743EBF" w14:textId="0F9C0700" w:rsidR="3A18BC16" w:rsidRDefault="3A18BC16" w:rsidP="3A18BC16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</w:tcPr>
          <w:p w14:paraId="3E6575A0" w14:textId="2E0CE047" w:rsidR="3A18BC16" w:rsidRDefault="3A18BC16" w:rsidP="3A18BC16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tcMar>
              <w:left w:w="105" w:type="dxa"/>
              <w:right w:w="105" w:type="dxa"/>
            </w:tcMar>
          </w:tcPr>
          <w:p w14:paraId="4149C5EA" w14:textId="4E902C71" w:rsidR="3A18BC16" w:rsidRDefault="3A18BC16" w:rsidP="3A18BC16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7D016BF" w14:textId="5A7CC62D" w:rsidR="00246369" w:rsidRDefault="0DA46A02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De acuerdo a lo expuesto, agradeceré otorgar el patrocinio institucional a la postulación </w:t>
      </w:r>
      <w:r w:rsidRPr="3A18BC16">
        <w:rPr>
          <w:rFonts w:ascii="Calibri" w:eastAsia="Calibri" w:hAnsi="Calibri" w:cs="Calibri"/>
          <w:color w:val="0070C0"/>
          <w:sz w:val="20"/>
          <w:szCs w:val="20"/>
        </w:rPr>
        <w:t xml:space="preserve">del/de la señor/a (Nombre director/a de proyecto) </w:t>
      </w: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al concurso antes señalado.</w:t>
      </w:r>
    </w:p>
    <w:p w14:paraId="14712F22" w14:textId="09A72576" w:rsidR="00246369" w:rsidRDefault="0DA46A02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Sin otro particular, le saluda cordialmente </w:t>
      </w:r>
    </w:p>
    <w:p w14:paraId="596BE584" w14:textId="5332706E" w:rsidR="00246369" w:rsidRDefault="00246369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BA2BB2C" w14:textId="77777777" w:rsidR="00F00601" w:rsidRDefault="00F00601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60324C2F" w14:textId="77777777" w:rsidR="00F00601" w:rsidRDefault="00F00601" w:rsidP="3A18BC16">
      <w:pPr>
        <w:ind w:firstLine="708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3DBD4517" w14:textId="4EE2600E" w:rsidR="00246369" w:rsidRDefault="0DA46A02" w:rsidP="3A18BC16">
      <w:pPr>
        <w:ind w:firstLine="708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A18BC16">
        <w:rPr>
          <w:rFonts w:ascii="Calibri" w:eastAsia="Calibri" w:hAnsi="Calibri" w:cs="Calibri"/>
          <w:color w:val="000000" w:themeColor="text1"/>
          <w:sz w:val="20"/>
          <w:szCs w:val="20"/>
        </w:rPr>
        <w:t>___________________________</w:t>
      </w:r>
    </w:p>
    <w:p w14:paraId="42BF8B6D" w14:textId="4C921AFE" w:rsidR="00246369" w:rsidRDefault="0DA46A02" w:rsidP="3A18BC16">
      <w:pPr>
        <w:spacing w:after="0"/>
        <w:ind w:firstLine="708"/>
        <w:jc w:val="center"/>
        <w:rPr>
          <w:rFonts w:ascii="Calibri" w:eastAsia="Calibri" w:hAnsi="Calibri" w:cs="Calibri"/>
          <w:color w:val="0070C0"/>
          <w:sz w:val="20"/>
          <w:szCs w:val="20"/>
        </w:rPr>
      </w:pPr>
      <w:r w:rsidRPr="3A18BC16">
        <w:rPr>
          <w:rFonts w:ascii="Calibri" w:eastAsia="Calibri" w:hAnsi="Calibri" w:cs="Calibri"/>
          <w:color w:val="0070C0"/>
          <w:sz w:val="20"/>
          <w:szCs w:val="20"/>
        </w:rPr>
        <w:t xml:space="preserve"> (Nombre)</w:t>
      </w:r>
    </w:p>
    <w:p w14:paraId="070935DB" w14:textId="19065DBA" w:rsidR="00246369" w:rsidRDefault="0DA46A02" w:rsidP="3A18BC16">
      <w:pPr>
        <w:spacing w:after="0"/>
        <w:ind w:firstLine="708"/>
        <w:jc w:val="center"/>
        <w:rPr>
          <w:rFonts w:ascii="Calibri" w:eastAsia="Calibri" w:hAnsi="Calibri" w:cs="Calibri"/>
          <w:color w:val="0070C0"/>
          <w:sz w:val="20"/>
          <w:szCs w:val="20"/>
        </w:rPr>
      </w:pPr>
      <w:r w:rsidRPr="3A18BC16">
        <w:rPr>
          <w:rFonts w:ascii="Calibri" w:eastAsia="Calibri" w:hAnsi="Calibri" w:cs="Calibri"/>
          <w:color w:val="0070C0"/>
          <w:sz w:val="20"/>
          <w:szCs w:val="20"/>
        </w:rPr>
        <w:t>Decano(a)/Director(a)</w:t>
      </w:r>
    </w:p>
    <w:p w14:paraId="470917A7" w14:textId="707AA58E" w:rsidR="00246369" w:rsidRDefault="0DA46A02" w:rsidP="3A18BC16">
      <w:pPr>
        <w:spacing w:after="0"/>
        <w:ind w:firstLine="708"/>
        <w:jc w:val="center"/>
        <w:rPr>
          <w:rFonts w:ascii="Calibri" w:eastAsia="Calibri" w:hAnsi="Calibri" w:cs="Calibri"/>
          <w:color w:val="0070C0"/>
          <w:sz w:val="20"/>
          <w:szCs w:val="20"/>
        </w:rPr>
      </w:pPr>
      <w:r w:rsidRPr="3A18BC16">
        <w:rPr>
          <w:rFonts w:ascii="Calibri" w:eastAsia="Calibri" w:hAnsi="Calibri" w:cs="Calibri"/>
          <w:color w:val="0070C0"/>
          <w:sz w:val="20"/>
          <w:szCs w:val="20"/>
        </w:rPr>
        <w:t>(Nombre Unidad Académica)</w:t>
      </w:r>
    </w:p>
    <w:p w14:paraId="23A7DC28" w14:textId="65AC5E27" w:rsidR="00246369" w:rsidRDefault="0DA46A02" w:rsidP="3A18BC16">
      <w:pPr>
        <w:rPr>
          <w:rFonts w:ascii="Calibri" w:eastAsia="Calibri" w:hAnsi="Calibri" w:cs="Calibri"/>
          <w:color w:val="0070C0"/>
          <w:sz w:val="16"/>
          <w:szCs w:val="16"/>
        </w:rPr>
      </w:pPr>
      <w:r w:rsidRPr="3A18BC16">
        <w:rPr>
          <w:rFonts w:ascii="Calibri" w:eastAsia="Calibri" w:hAnsi="Calibri" w:cs="Calibri"/>
          <w:color w:val="0070C0"/>
          <w:sz w:val="16"/>
          <w:szCs w:val="16"/>
        </w:rPr>
        <w:t xml:space="preserve">Notas: </w:t>
      </w:r>
    </w:p>
    <w:p w14:paraId="44BE99A7" w14:textId="3E53EAF4" w:rsidR="00246369" w:rsidRDefault="0DA46A02" w:rsidP="3A18BC16">
      <w:pPr>
        <w:pStyle w:val="Prrafodelista"/>
        <w:numPr>
          <w:ilvl w:val="0"/>
          <w:numId w:val="5"/>
        </w:numPr>
        <w:jc w:val="both"/>
        <w:rPr>
          <w:rFonts w:ascii="Calibri" w:eastAsia="Calibri" w:hAnsi="Calibri" w:cs="Calibri"/>
          <w:color w:val="0070C0"/>
          <w:sz w:val="16"/>
          <w:szCs w:val="16"/>
        </w:rPr>
      </w:pPr>
      <w:r w:rsidRPr="3A18BC16">
        <w:rPr>
          <w:rFonts w:ascii="Calibri" w:eastAsia="Calibri" w:hAnsi="Calibri" w:cs="Calibri"/>
          <w:color w:val="0070C0"/>
          <w:sz w:val="16"/>
          <w:szCs w:val="16"/>
        </w:rPr>
        <w:t>Completar la información indicada y eliminar textos en azul.</w:t>
      </w:r>
    </w:p>
    <w:p w14:paraId="43922629" w14:textId="76702F45" w:rsidR="00246369" w:rsidRDefault="0DA46A02" w:rsidP="3A18BC16">
      <w:pPr>
        <w:pStyle w:val="Prrafodelista"/>
        <w:numPr>
          <w:ilvl w:val="0"/>
          <w:numId w:val="5"/>
        </w:numPr>
        <w:jc w:val="both"/>
        <w:rPr>
          <w:rFonts w:ascii="Calibri" w:eastAsia="Calibri" w:hAnsi="Calibri" w:cs="Calibri"/>
          <w:color w:val="0070C0"/>
          <w:sz w:val="16"/>
          <w:szCs w:val="16"/>
        </w:rPr>
      </w:pPr>
      <w:r w:rsidRPr="3A18BC16">
        <w:rPr>
          <w:rFonts w:ascii="Calibri" w:eastAsia="Calibri" w:hAnsi="Calibri" w:cs="Calibri"/>
          <w:color w:val="0070C0"/>
          <w:sz w:val="16"/>
          <w:szCs w:val="16"/>
        </w:rPr>
        <w:t>Horas valoradas: corresponde al número de horas semanales comprometidas por el académico (en proyectos en ejecución o en la presente postulación), que se encuentran contempladas dentro de su jornada laboral normal (jornada completa = 44 horas semanales).</w:t>
      </w:r>
    </w:p>
    <w:p w14:paraId="2EAA6884" w14:textId="4605FE36" w:rsidR="00246369" w:rsidRDefault="0DA46A02" w:rsidP="3A18BC16">
      <w:pPr>
        <w:pStyle w:val="Prrafodelista"/>
        <w:numPr>
          <w:ilvl w:val="0"/>
          <w:numId w:val="5"/>
        </w:numPr>
        <w:jc w:val="both"/>
        <w:rPr>
          <w:rFonts w:ascii="Calibri" w:eastAsia="Calibri" w:hAnsi="Calibri" w:cs="Calibri"/>
          <w:color w:val="0070C0"/>
          <w:sz w:val="16"/>
          <w:szCs w:val="16"/>
        </w:rPr>
      </w:pPr>
      <w:r w:rsidRPr="3A18BC16">
        <w:rPr>
          <w:rFonts w:ascii="Calibri" w:eastAsia="Calibri" w:hAnsi="Calibri" w:cs="Calibri"/>
          <w:color w:val="0070C0"/>
          <w:sz w:val="16"/>
          <w:szCs w:val="16"/>
        </w:rPr>
        <w:t xml:space="preserve">Horas </w:t>
      </w:r>
      <w:r w:rsidR="00C20BFE">
        <w:rPr>
          <w:rFonts w:ascii="Calibri" w:eastAsia="Calibri" w:hAnsi="Calibri" w:cs="Calibri"/>
          <w:color w:val="0070C0"/>
          <w:sz w:val="16"/>
          <w:szCs w:val="16"/>
        </w:rPr>
        <w:t>de incentivo</w:t>
      </w:r>
      <w:r w:rsidRPr="3A18BC16">
        <w:rPr>
          <w:rFonts w:ascii="Calibri" w:eastAsia="Calibri" w:hAnsi="Calibri" w:cs="Calibri"/>
          <w:color w:val="0070C0"/>
          <w:sz w:val="16"/>
          <w:szCs w:val="16"/>
        </w:rPr>
        <w:t>: corresponde al número de horas semanales comprometidas por el/la académico/a (en proyectos en ejecución o en la presente postulación), que se encuentren fuera de su jornada normal de trabajo y</w:t>
      </w:r>
      <w:r w:rsidR="00F00601">
        <w:rPr>
          <w:rFonts w:ascii="Calibri" w:eastAsia="Calibri" w:hAnsi="Calibri" w:cs="Calibri"/>
          <w:color w:val="0070C0"/>
          <w:sz w:val="16"/>
          <w:szCs w:val="16"/>
        </w:rPr>
        <w:t>,</w:t>
      </w:r>
      <w:r w:rsidRPr="3A18BC16">
        <w:rPr>
          <w:rFonts w:ascii="Calibri" w:eastAsia="Calibri" w:hAnsi="Calibri" w:cs="Calibri"/>
          <w:color w:val="0070C0"/>
          <w:sz w:val="16"/>
          <w:szCs w:val="16"/>
        </w:rPr>
        <w:t xml:space="preserve"> por lo tanto, que sean remuneradas a través de asignación de estímulo.</w:t>
      </w:r>
    </w:p>
    <w:p w14:paraId="5C1A07E2" w14:textId="1A6DC1A6" w:rsidR="00246369" w:rsidRPr="00C20BFE" w:rsidRDefault="0DA46A02" w:rsidP="3A18BC16">
      <w:pPr>
        <w:pStyle w:val="Prrafodelista"/>
        <w:numPr>
          <w:ilvl w:val="0"/>
          <w:numId w:val="5"/>
        </w:numPr>
        <w:jc w:val="both"/>
        <w:rPr>
          <w:rFonts w:ascii="Calibri" w:eastAsia="Calibri" w:hAnsi="Calibri" w:cs="Calibri"/>
          <w:color w:val="0070C0"/>
          <w:sz w:val="16"/>
          <w:szCs w:val="16"/>
        </w:rPr>
      </w:pPr>
      <w:r w:rsidRPr="00C20BFE">
        <w:rPr>
          <w:rFonts w:ascii="Calibri" w:eastAsia="Calibri" w:hAnsi="Calibri" w:cs="Calibri"/>
          <w:color w:val="0070C0"/>
          <w:sz w:val="16"/>
          <w:szCs w:val="16"/>
        </w:rPr>
        <w:t>Incluir sólo a académicos/as sujetos a Compromiso de Desempeño.</w:t>
      </w:r>
    </w:p>
    <w:sectPr w:rsidR="00246369" w:rsidRPr="00C20BFE" w:rsidSect="00F00601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5BEE8"/>
    <w:multiLevelType w:val="hybridMultilevel"/>
    <w:tmpl w:val="85B614A8"/>
    <w:lvl w:ilvl="0" w:tplc="DAB6F732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8186CF4">
      <w:start w:val="1"/>
      <w:numFmt w:val="lowerLetter"/>
      <w:lvlText w:val="%2."/>
      <w:lvlJc w:val="left"/>
      <w:pPr>
        <w:ind w:left="1440" w:hanging="360"/>
      </w:pPr>
    </w:lvl>
    <w:lvl w:ilvl="2" w:tplc="370E9DA6">
      <w:start w:val="1"/>
      <w:numFmt w:val="lowerRoman"/>
      <w:lvlText w:val="%3."/>
      <w:lvlJc w:val="right"/>
      <w:pPr>
        <w:ind w:left="2160" w:hanging="180"/>
      </w:pPr>
    </w:lvl>
    <w:lvl w:ilvl="3" w:tplc="56B24238">
      <w:start w:val="1"/>
      <w:numFmt w:val="decimal"/>
      <w:lvlText w:val="%4."/>
      <w:lvlJc w:val="left"/>
      <w:pPr>
        <w:ind w:left="2880" w:hanging="360"/>
      </w:pPr>
    </w:lvl>
    <w:lvl w:ilvl="4" w:tplc="E07E0320">
      <w:start w:val="1"/>
      <w:numFmt w:val="lowerLetter"/>
      <w:lvlText w:val="%5."/>
      <w:lvlJc w:val="left"/>
      <w:pPr>
        <w:ind w:left="3600" w:hanging="360"/>
      </w:pPr>
    </w:lvl>
    <w:lvl w:ilvl="5" w:tplc="36CA7352">
      <w:start w:val="1"/>
      <w:numFmt w:val="lowerRoman"/>
      <w:lvlText w:val="%6."/>
      <w:lvlJc w:val="right"/>
      <w:pPr>
        <w:ind w:left="4320" w:hanging="180"/>
      </w:pPr>
    </w:lvl>
    <w:lvl w:ilvl="6" w:tplc="6A548956">
      <w:start w:val="1"/>
      <w:numFmt w:val="decimal"/>
      <w:lvlText w:val="%7."/>
      <w:lvlJc w:val="left"/>
      <w:pPr>
        <w:ind w:left="5040" w:hanging="360"/>
      </w:pPr>
    </w:lvl>
    <w:lvl w:ilvl="7" w:tplc="171A808A">
      <w:start w:val="1"/>
      <w:numFmt w:val="lowerLetter"/>
      <w:lvlText w:val="%8."/>
      <w:lvlJc w:val="left"/>
      <w:pPr>
        <w:ind w:left="5760" w:hanging="360"/>
      </w:pPr>
    </w:lvl>
    <w:lvl w:ilvl="8" w:tplc="8D0C9D0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8CCB8"/>
    <w:multiLevelType w:val="hybridMultilevel"/>
    <w:tmpl w:val="5D82D61C"/>
    <w:lvl w:ilvl="0" w:tplc="70FA9B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09AF01C">
      <w:start w:val="1"/>
      <w:numFmt w:val="lowerLetter"/>
      <w:lvlText w:val="%2."/>
      <w:lvlJc w:val="left"/>
      <w:pPr>
        <w:ind w:left="1440" w:hanging="360"/>
      </w:pPr>
    </w:lvl>
    <w:lvl w:ilvl="2" w:tplc="EBA48978">
      <w:start w:val="1"/>
      <w:numFmt w:val="lowerRoman"/>
      <w:lvlText w:val="%3."/>
      <w:lvlJc w:val="right"/>
      <w:pPr>
        <w:ind w:left="2160" w:hanging="180"/>
      </w:pPr>
    </w:lvl>
    <w:lvl w:ilvl="3" w:tplc="4A4CABC4">
      <w:start w:val="1"/>
      <w:numFmt w:val="decimal"/>
      <w:lvlText w:val="%4."/>
      <w:lvlJc w:val="left"/>
      <w:pPr>
        <w:ind w:left="2880" w:hanging="360"/>
      </w:pPr>
    </w:lvl>
    <w:lvl w:ilvl="4" w:tplc="20281E9E">
      <w:start w:val="1"/>
      <w:numFmt w:val="lowerLetter"/>
      <w:lvlText w:val="%5."/>
      <w:lvlJc w:val="left"/>
      <w:pPr>
        <w:ind w:left="3600" w:hanging="360"/>
      </w:pPr>
    </w:lvl>
    <w:lvl w:ilvl="5" w:tplc="1C985E7A">
      <w:start w:val="1"/>
      <w:numFmt w:val="lowerRoman"/>
      <w:lvlText w:val="%6."/>
      <w:lvlJc w:val="right"/>
      <w:pPr>
        <w:ind w:left="4320" w:hanging="180"/>
      </w:pPr>
    </w:lvl>
    <w:lvl w:ilvl="6" w:tplc="EFAAD902">
      <w:start w:val="1"/>
      <w:numFmt w:val="decimal"/>
      <w:lvlText w:val="%7."/>
      <w:lvlJc w:val="left"/>
      <w:pPr>
        <w:ind w:left="5040" w:hanging="360"/>
      </w:pPr>
    </w:lvl>
    <w:lvl w:ilvl="7" w:tplc="D3A4B5F0">
      <w:start w:val="1"/>
      <w:numFmt w:val="lowerLetter"/>
      <w:lvlText w:val="%8."/>
      <w:lvlJc w:val="left"/>
      <w:pPr>
        <w:ind w:left="5760" w:hanging="360"/>
      </w:pPr>
    </w:lvl>
    <w:lvl w:ilvl="8" w:tplc="399216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3502D"/>
    <w:multiLevelType w:val="hybridMultilevel"/>
    <w:tmpl w:val="DA22D012"/>
    <w:lvl w:ilvl="0" w:tplc="F918BEF6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684E1438">
      <w:start w:val="1"/>
      <w:numFmt w:val="lowerLetter"/>
      <w:lvlText w:val="%2."/>
      <w:lvlJc w:val="left"/>
      <w:pPr>
        <w:ind w:left="1440" w:hanging="360"/>
      </w:pPr>
    </w:lvl>
    <w:lvl w:ilvl="2" w:tplc="1C28B3AE">
      <w:start w:val="1"/>
      <w:numFmt w:val="lowerRoman"/>
      <w:lvlText w:val="%3."/>
      <w:lvlJc w:val="right"/>
      <w:pPr>
        <w:ind w:left="2160" w:hanging="180"/>
      </w:pPr>
    </w:lvl>
    <w:lvl w:ilvl="3" w:tplc="B876FB76">
      <w:start w:val="1"/>
      <w:numFmt w:val="decimal"/>
      <w:lvlText w:val="%4."/>
      <w:lvlJc w:val="left"/>
      <w:pPr>
        <w:ind w:left="2880" w:hanging="360"/>
      </w:pPr>
    </w:lvl>
    <w:lvl w:ilvl="4" w:tplc="AA96EE56">
      <w:start w:val="1"/>
      <w:numFmt w:val="lowerLetter"/>
      <w:lvlText w:val="%5."/>
      <w:lvlJc w:val="left"/>
      <w:pPr>
        <w:ind w:left="3600" w:hanging="360"/>
      </w:pPr>
    </w:lvl>
    <w:lvl w:ilvl="5" w:tplc="E4F04624">
      <w:start w:val="1"/>
      <w:numFmt w:val="lowerRoman"/>
      <w:lvlText w:val="%6."/>
      <w:lvlJc w:val="right"/>
      <w:pPr>
        <w:ind w:left="4320" w:hanging="180"/>
      </w:pPr>
    </w:lvl>
    <w:lvl w:ilvl="6" w:tplc="50DA2EFC">
      <w:start w:val="1"/>
      <w:numFmt w:val="decimal"/>
      <w:lvlText w:val="%7."/>
      <w:lvlJc w:val="left"/>
      <w:pPr>
        <w:ind w:left="5040" w:hanging="360"/>
      </w:pPr>
    </w:lvl>
    <w:lvl w:ilvl="7" w:tplc="D1B6DD40">
      <w:start w:val="1"/>
      <w:numFmt w:val="lowerLetter"/>
      <w:lvlText w:val="%8."/>
      <w:lvlJc w:val="left"/>
      <w:pPr>
        <w:ind w:left="5760" w:hanging="360"/>
      </w:pPr>
    </w:lvl>
    <w:lvl w:ilvl="8" w:tplc="5C660C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6E21E"/>
    <w:multiLevelType w:val="hybridMultilevel"/>
    <w:tmpl w:val="A65E11E6"/>
    <w:lvl w:ilvl="0" w:tplc="22687304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9EA5482">
      <w:start w:val="1"/>
      <w:numFmt w:val="lowerLetter"/>
      <w:lvlText w:val="%2."/>
      <w:lvlJc w:val="left"/>
      <w:pPr>
        <w:ind w:left="1440" w:hanging="360"/>
      </w:pPr>
    </w:lvl>
    <w:lvl w:ilvl="2" w:tplc="5394B78C">
      <w:start w:val="1"/>
      <w:numFmt w:val="lowerRoman"/>
      <w:lvlText w:val="%3."/>
      <w:lvlJc w:val="right"/>
      <w:pPr>
        <w:ind w:left="2160" w:hanging="180"/>
      </w:pPr>
    </w:lvl>
    <w:lvl w:ilvl="3" w:tplc="232A658C">
      <w:start w:val="1"/>
      <w:numFmt w:val="decimal"/>
      <w:lvlText w:val="%4."/>
      <w:lvlJc w:val="left"/>
      <w:pPr>
        <w:ind w:left="2880" w:hanging="360"/>
      </w:pPr>
    </w:lvl>
    <w:lvl w:ilvl="4" w:tplc="37181014">
      <w:start w:val="1"/>
      <w:numFmt w:val="lowerLetter"/>
      <w:lvlText w:val="%5."/>
      <w:lvlJc w:val="left"/>
      <w:pPr>
        <w:ind w:left="3600" w:hanging="360"/>
      </w:pPr>
    </w:lvl>
    <w:lvl w:ilvl="5" w:tplc="2118DE18">
      <w:start w:val="1"/>
      <w:numFmt w:val="lowerRoman"/>
      <w:lvlText w:val="%6."/>
      <w:lvlJc w:val="right"/>
      <w:pPr>
        <w:ind w:left="4320" w:hanging="180"/>
      </w:pPr>
    </w:lvl>
    <w:lvl w:ilvl="6" w:tplc="B96E279C">
      <w:start w:val="1"/>
      <w:numFmt w:val="decimal"/>
      <w:lvlText w:val="%7."/>
      <w:lvlJc w:val="left"/>
      <w:pPr>
        <w:ind w:left="5040" w:hanging="360"/>
      </w:pPr>
    </w:lvl>
    <w:lvl w:ilvl="7" w:tplc="E5D81C1C">
      <w:start w:val="1"/>
      <w:numFmt w:val="lowerLetter"/>
      <w:lvlText w:val="%8."/>
      <w:lvlJc w:val="left"/>
      <w:pPr>
        <w:ind w:left="5760" w:hanging="360"/>
      </w:pPr>
    </w:lvl>
    <w:lvl w:ilvl="8" w:tplc="D7102AC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8C76C"/>
    <w:multiLevelType w:val="hybridMultilevel"/>
    <w:tmpl w:val="4FA4AD3E"/>
    <w:lvl w:ilvl="0" w:tplc="B3E4C1B6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E1946B6C">
      <w:start w:val="1"/>
      <w:numFmt w:val="lowerLetter"/>
      <w:lvlText w:val="%2."/>
      <w:lvlJc w:val="left"/>
      <w:pPr>
        <w:ind w:left="1440" w:hanging="360"/>
      </w:pPr>
    </w:lvl>
    <w:lvl w:ilvl="2" w:tplc="925A346E">
      <w:start w:val="1"/>
      <w:numFmt w:val="lowerRoman"/>
      <w:lvlText w:val="%3."/>
      <w:lvlJc w:val="right"/>
      <w:pPr>
        <w:ind w:left="2160" w:hanging="180"/>
      </w:pPr>
    </w:lvl>
    <w:lvl w:ilvl="3" w:tplc="ECEEF248">
      <w:start w:val="1"/>
      <w:numFmt w:val="decimal"/>
      <w:lvlText w:val="%4."/>
      <w:lvlJc w:val="left"/>
      <w:pPr>
        <w:ind w:left="2880" w:hanging="360"/>
      </w:pPr>
    </w:lvl>
    <w:lvl w:ilvl="4" w:tplc="3E14E050">
      <w:start w:val="1"/>
      <w:numFmt w:val="lowerLetter"/>
      <w:lvlText w:val="%5."/>
      <w:lvlJc w:val="left"/>
      <w:pPr>
        <w:ind w:left="3600" w:hanging="360"/>
      </w:pPr>
    </w:lvl>
    <w:lvl w:ilvl="5" w:tplc="E5E06D1C">
      <w:start w:val="1"/>
      <w:numFmt w:val="lowerRoman"/>
      <w:lvlText w:val="%6."/>
      <w:lvlJc w:val="right"/>
      <w:pPr>
        <w:ind w:left="4320" w:hanging="180"/>
      </w:pPr>
    </w:lvl>
    <w:lvl w:ilvl="6" w:tplc="27CE8216">
      <w:start w:val="1"/>
      <w:numFmt w:val="decimal"/>
      <w:lvlText w:val="%7."/>
      <w:lvlJc w:val="left"/>
      <w:pPr>
        <w:ind w:left="5040" w:hanging="360"/>
      </w:pPr>
    </w:lvl>
    <w:lvl w:ilvl="7" w:tplc="E3AA8E10">
      <w:start w:val="1"/>
      <w:numFmt w:val="lowerLetter"/>
      <w:lvlText w:val="%8."/>
      <w:lvlJc w:val="left"/>
      <w:pPr>
        <w:ind w:left="5760" w:hanging="360"/>
      </w:pPr>
    </w:lvl>
    <w:lvl w:ilvl="8" w:tplc="75083CD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741165">
    <w:abstractNumId w:val="2"/>
  </w:num>
  <w:num w:numId="2" w16cid:durableId="1322082619">
    <w:abstractNumId w:val="0"/>
  </w:num>
  <w:num w:numId="3" w16cid:durableId="1230531735">
    <w:abstractNumId w:val="4"/>
  </w:num>
  <w:num w:numId="4" w16cid:durableId="1314070159">
    <w:abstractNumId w:val="3"/>
  </w:num>
  <w:num w:numId="5" w16cid:durableId="53747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A57087"/>
    <w:rsid w:val="00246369"/>
    <w:rsid w:val="004A183A"/>
    <w:rsid w:val="00A04A45"/>
    <w:rsid w:val="00BF3C2C"/>
    <w:rsid w:val="00C20BFE"/>
    <w:rsid w:val="00C34EED"/>
    <w:rsid w:val="00E94D6E"/>
    <w:rsid w:val="00F00601"/>
    <w:rsid w:val="04589C80"/>
    <w:rsid w:val="0DA46A02"/>
    <w:rsid w:val="2F5B4720"/>
    <w:rsid w:val="3A18BC16"/>
    <w:rsid w:val="49A57087"/>
    <w:rsid w:val="4DC22156"/>
    <w:rsid w:val="5A6EF3CF"/>
    <w:rsid w:val="5EE4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7087"/>
  <w15:chartTrackingRefBased/>
  <w15:docId w15:val="{7D38A4BB-0603-4DEC-85F5-82BF8594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 Poblete Bustamante</dc:creator>
  <cp:keywords/>
  <dc:description/>
  <cp:lastModifiedBy>Carlos  Arriagada Sepulveda</cp:lastModifiedBy>
  <cp:revision>6</cp:revision>
  <dcterms:created xsi:type="dcterms:W3CDTF">2023-06-19T19:19:00Z</dcterms:created>
  <dcterms:modified xsi:type="dcterms:W3CDTF">2025-05-26T15:27:00Z</dcterms:modified>
</cp:coreProperties>
</file>